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7A07" w14:textId="77777777" w:rsidR="0065526C" w:rsidRDefault="0065526C">
      <w:pPr>
        <w:pStyle w:val="Rubrik1"/>
        <w:jc w:val="right"/>
        <w:rPr>
          <w:rFonts w:ascii="Vani" w:eastAsia="Vani" w:hAnsi="Vani" w:cs="Vani"/>
        </w:rPr>
      </w:pPr>
    </w:p>
    <w:p w14:paraId="683BC37D" w14:textId="2A1EDA43" w:rsidR="0065526C" w:rsidRDefault="004959B1" w:rsidP="00645DC7">
      <w:pPr>
        <w:pStyle w:val="Rubrik1"/>
        <w:jc w:val="right"/>
        <w:rPr>
          <w:rFonts w:ascii="Vani" w:eastAsia="Vani" w:hAnsi="Vani" w:cs="Vani"/>
        </w:rPr>
      </w:pPr>
      <w:r>
        <w:rPr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71A5BADE" wp14:editId="7DFECFF4">
            <wp:simplePos x="0" y="0"/>
            <wp:positionH relativeFrom="page">
              <wp:posOffset>1049019</wp:posOffset>
            </wp:positionH>
            <wp:positionV relativeFrom="page">
              <wp:posOffset>1727200</wp:posOffset>
            </wp:positionV>
            <wp:extent cx="1447800" cy="942975"/>
            <wp:effectExtent l="0" t="0" r="0" b="0"/>
            <wp:wrapSquare wrapText="bothSides" distT="57150" distB="57150" distL="57150" distR="57150"/>
            <wp:docPr id="1073741825" name="officeArt object" descr="malamutetranspblackno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lamutetranspblacknoborder" descr="malamutetranspblacknoborder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ani" w:eastAsia="Vani" w:hAnsi="Vani" w:cs="Vani"/>
        </w:rPr>
        <w:t xml:space="preserve">SPHK rasklubb för </w:t>
      </w:r>
      <w:proofErr w:type="spellStart"/>
      <w:r>
        <w:rPr>
          <w:rFonts w:ascii="Vani" w:eastAsia="Vani" w:hAnsi="Vani" w:cs="Vani"/>
        </w:rPr>
        <w:t>Alaskan</w:t>
      </w:r>
      <w:proofErr w:type="spellEnd"/>
      <w:r>
        <w:rPr>
          <w:rFonts w:ascii="Vani" w:eastAsia="Vani" w:hAnsi="Vani" w:cs="Vani"/>
        </w:rPr>
        <w:t xml:space="preserve"> </w:t>
      </w:r>
      <w:proofErr w:type="spellStart"/>
      <w:r>
        <w:rPr>
          <w:rFonts w:ascii="Vani" w:eastAsia="Vani" w:hAnsi="Vani" w:cs="Vani"/>
        </w:rPr>
        <w:t>Malamute</w:t>
      </w:r>
      <w:proofErr w:type="spellEnd"/>
      <w:r>
        <w:rPr>
          <w:rFonts w:ascii="Vani" w:eastAsia="Vani" w:hAnsi="Vani" w:cs="Vani"/>
        </w:rPr>
        <w:t xml:space="preserve"> </w:t>
      </w:r>
    </w:p>
    <w:p w14:paraId="57C77E75" w14:textId="18BA429D" w:rsidR="0065526C" w:rsidRDefault="0065526C">
      <w:pPr>
        <w:pStyle w:val="Brdtext"/>
        <w:pBdr>
          <w:bottom w:val="single" w:sz="6" w:space="0" w:color="000000"/>
        </w:pBdr>
        <w:jc w:val="right"/>
        <w:rPr>
          <w:rFonts w:ascii="Vani" w:eastAsia="Vani" w:hAnsi="Vani" w:cs="Vani"/>
        </w:rPr>
      </w:pPr>
    </w:p>
    <w:p w14:paraId="1B4B2580" w14:textId="77777777" w:rsidR="0065526C" w:rsidRDefault="0065526C">
      <w:pPr>
        <w:pStyle w:val="Rubrik1"/>
        <w:spacing w:before="0" w:line="240" w:lineRule="auto"/>
        <w:rPr>
          <w:rFonts w:ascii="Vani" w:eastAsia="Vani" w:hAnsi="Vani" w:cs="Vani"/>
        </w:rPr>
      </w:pPr>
    </w:p>
    <w:p w14:paraId="12BD3CBF" w14:textId="48EB36D9" w:rsidR="00C458C2" w:rsidRDefault="00E31516">
      <w:pPr>
        <w:pStyle w:val="Rubrik1"/>
        <w:spacing w:before="0" w:line="240" w:lineRule="auto"/>
        <w:rPr>
          <w:rFonts w:ascii="Helvetica" w:hAnsi="Helvetica"/>
          <w:b/>
          <w:bCs/>
          <w:color w:val="000000"/>
          <w:sz w:val="22"/>
          <w:szCs w:val="22"/>
          <w:u w:color="000000"/>
        </w:rPr>
      </w:pPr>
      <w:r>
        <w:rPr>
          <w:rFonts w:ascii="Helvetica" w:hAnsi="Helvetica"/>
          <w:b/>
          <w:bCs/>
          <w:color w:val="000000"/>
          <w:sz w:val="22"/>
          <w:szCs w:val="22"/>
          <w:u w:color="000000"/>
        </w:rPr>
        <w:t>Arbetshelg 17 – 18 juli 2021.</w:t>
      </w:r>
    </w:p>
    <w:p w14:paraId="2CEA4E8E" w14:textId="161A8717" w:rsidR="0065526C" w:rsidRDefault="004959B1">
      <w:pPr>
        <w:pStyle w:val="Rubrik1"/>
        <w:spacing w:before="0"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hAnsi="Calibri"/>
          <w:b/>
          <w:bCs/>
          <w:color w:val="000000"/>
          <w:sz w:val="22"/>
          <w:szCs w:val="22"/>
          <w:u w:color="000000"/>
        </w:rPr>
        <w:t xml:space="preserve"> </w:t>
      </w:r>
    </w:p>
    <w:p w14:paraId="33D47A20" w14:textId="3110AA4A" w:rsidR="0065526C" w:rsidRDefault="00E31516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Styrelsen för rasklubben </w:t>
      </w:r>
      <w:proofErr w:type="spellStart"/>
      <w:r>
        <w:rPr>
          <w:sz w:val="22"/>
          <w:szCs w:val="22"/>
        </w:rPr>
        <w:t>Alaskan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Malamute</w:t>
      </w:r>
      <w:proofErr w:type="spellEnd"/>
      <w:r>
        <w:rPr>
          <w:sz w:val="22"/>
          <w:szCs w:val="22"/>
        </w:rPr>
        <w:t xml:space="preserve"> har haft sin årliga arbetshelg. Denna gång blev det</w:t>
      </w:r>
      <w:r w:rsidR="00881456">
        <w:rPr>
          <w:sz w:val="22"/>
          <w:szCs w:val="22"/>
        </w:rPr>
        <w:t xml:space="preserve"> Digitalt via Zoom</w:t>
      </w:r>
      <w:r w:rsidR="006E6F9A">
        <w:rPr>
          <w:sz w:val="22"/>
          <w:szCs w:val="22"/>
        </w:rPr>
        <w:t>.</w:t>
      </w:r>
      <w:r w:rsidR="00881456">
        <w:rPr>
          <w:sz w:val="22"/>
          <w:szCs w:val="22"/>
        </w:rPr>
        <w:t xml:space="preserve"> Medverkade gjorde Ida Andersson, Christer </w:t>
      </w:r>
      <w:proofErr w:type="spellStart"/>
      <w:r w:rsidR="00881456">
        <w:rPr>
          <w:sz w:val="22"/>
          <w:szCs w:val="22"/>
        </w:rPr>
        <w:t>Afséer</w:t>
      </w:r>
      <w:proofErr w:type="spellEnd"/>
      <w:r w:rsidR="00881456">
        <w:rPr>
          <w:sz w:val="22"/>
          <w:szCs w:val="22"/>
        </w:rPr>
        <w:t xml:space="preserve">, </w:t>
      </w:r>
      <w:proofErr w:type="spellStart"/>
      <w:r w:rsidR="00F817F0">
        <w:rPr>
          <w:sz w:val="22"/>
          <w:szCs w:val="22"/>
        </w:rPr>
        <w:t>Emeli</w:t>
      </w:r>
      <w:proofErr w:type="spellEnd"/>
      <w:r w:rsidR="00F817F0">
        <w:rPr>
          <w:sz w:val="22"/>
          <w:szCs w:val="22"/>
        </w:rPr>
        <w:t xml:space="preserve"> </w:t>
      </w:r>
      <w:proofErr w:type="spellStart"/>
      <w:r w:rsidR="00F817F0">
        <w:rPr>
          <w:sz w:val="22"/>
          <w:szCs w:val="22"/>
        </w:rPr>
        <w:t>Aagedal</w:t>
      </w:r>
      <w:proofErr w:type="spellEnd"/>
      <w:r w:rsidR="00F817F0">
        <w:rPr>
          <w:sz w:val="22"/>
          <w:szCs w:val="22"/>
        </w:rPr>
        <w:t xml:space="preserve">, Lisa </w:t>
      </w:r>
      <w:proofErr w:type="spellStart"/>
      <w:r w:rsidR="00F817F0">
        <w:rPr>
          <w:sz w:val="22"/>
          <w:szCs w:val="22"/>
        </w:rPr>
        <w:t>Lithammer</w:t>
      </w:r>
      <w:proofErr w:type="spellEnd"/>
      <w:r w:rsidR="00F817F0">
        <w:rPr>
          <w:sz w:val="22"/>
          <w:szCs w:val="22"/>
        </w:rPr>
        <w:t xml:space="preserve">, Marie </w:t>
      </w:r>
      <w:proofErr w:type="spellStart"/>
      <w:r w:rsidR="00F817F0">
        <w:rPr>
          <w:sz w:val="22"/>
          <w:szCs w:val="22"/>
        </w:rPr>
        <w:t>Lemnert</w:t>
      </w:r>
      <w:proofErr w:type="spellEnd"/>
      <w:r w:rsidR="00F817F0">
        <w:rPr>
          <w:sz w:val="22"/>
          <w:szCs w:val="22"/>
        </w:rPr>
        <w:t xml:space="preserve"> och Therese Lin</w:t>
      </w:r>
      <w:r w:rsidR="009A3999">
        <w:rPr>
          <w:sz w:val="22"/>
          <w:szCs w:val="22"/>
        </w:rPr>
        <w:t>d</w:t>
      </w:r>
      <w:r w:rsidR="00A537F2">
        <w:rPr>
          <w:sz w:val="22"/>
          <w:szCs w:val="22"/>
        </w:rPr>
        <w:t>man.</w:t>
      </w:r>
    </w:p>
    <w:p w14:paraId="6761B8F0" w14:textId="2B00CA25" w:rsidR="00A537F2" w:rsidRDefault="00A537F2">
      <w:pPr>
        <w:pStyle w:val="Brdtext"/>
        <w:spacing w:after="0" w:line="240" w:lineRule="auto"/>
        <w:ind w:right="81"/>
        <w:rPr>
          <w:sz w:val="22"/>
          <w:szCs w:val="22"/>
        </w:rPr>
      </w:pPr>
    </w:p>
    <w:p w14:paraId="5857CA0D" w14:textId="3BC53BF1" w:rsidR="00A537F2" w:rsidRDefault="002925AF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Många punkter stod på </w:t>
      </w:r>
      <w:r w:rsidR="00E96188">
        <w:rPr>
          <w:sz w:val="22"/>
          <w:szCs w:val="22"/>
        </w:rPr>
        <w:t>dagordningen</w:t>
      </w:r>
      <w:r w:rsidR="00E553C7">
        <w:rPr>
          <w:sz w:val="22"/>
          <w:szCs w:val="22"/>
        </w:rPr>
        <w:t xml:space="preserve"> och det var mycket som diskuterades</w:t>
      </w:r>
      <w:r w:rsidR="0010608D">
        <w:rPr>
          <w:sz w:val="22"/>
          <w:szCs w:val="22"/>
        </w:rPr>
        <w:t xml:space="preserve"> och beslutades.</w:t>
      </w:r>
    </w:p>
    <w:p w14:paraId="5B6548F5" w14:textId="02D198A9" w:rsidR="0010608D" w:rsidRDefault="0010608D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Aktuell ekonomisk rapport, rambudget och verksamhetsplan </w:t>
      </w:r>
      <w:r w:rsidR="00E96188">
        <w:rPr>
          <w:sz w:val="22"/>
          <w:szCs w:val="22"/>
        </w:rPr>
        <w:t>var på agendan.</w:t>
      </w:r>
    </w:p>
    <w:p w14:paraId="5970C303" w14:textId="55F6255A" w:rsidR="009253A9" w:rsidRDefault="009253A9">
      <w:pPr>
        <w:pStyle w:val="Brdtext"/>
        <w:spacing w:after="0" w:line="240" w:lineRule="auto"/>
        <w:ind w:right="81"/>
        <w:rPr>
          <w:sz w:val="22"/>
          <w:szCs w:val="22"/>
        </w:rPr>
      </w:pPr>
    </w:p>
    <w:p w14:paraId="5F03D0AD" w14:textId="7773ABA0" w:rsidR="009253A9" w:rsidRDefault="00285A9B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Två viktiga projekt att slutföra är; </w:t>
      </w:r>
      <w:r w:rsidR="0061764B" w:rsidRPr="003A37AC">
        <w:rPr>
          <w:b/>
          <w:bCs/>
          <w:sz w:val="22"/>
          <w:szCs w:val="22"/>
        </w:rPr>
        <w:t>Raskompendiet för domarkonferensen</w:t>
      </w:r>
      <w:r w:rsidR="0061764B">
        <w:rPr>
          <w:sz w:val="22"/>
          <w:szCs w:val="22"/>
        </w:rPr>
        <w:t xml:space="preserve"> 2022</w:t>
      </w:r>
      <w:r w:rsidR="00334C75">
        <w:rPr>
          <w:sz w:val="22"/>
          <w:szCs w:val="22"/>
        </w:rPr>
        <w:t xml:space="preserve"> (Christer </w:t>
      </w:r>
      <w:proofErr w:type="spellStart"/>
      <w:r w:rsidR="00334C75">
        <w:rPr>
          <w:sz w:val="22"/>
          <w:szCs w:val="22"/>
        </w:rPr>
        <w:t>Afséer</w:t>
      </w:r>
      <w:proofErr w:type="spellEnd"/>
      <w:r w:rsidR="00334C75">
        <w:rPr>
          <w:sz w:val="22"/>
          <w:szCs w:val="22"/>
        </w:rPr>
        <w:t xml:space="preserve"> och </w:t>
      </w:r>
      <w:r w:rsidR="00424AE4">
        <w:rPr>
          <w:sz w:val="22"/>
          <w:szCs w:val="22"/>
        </w:rPr>
        <w:t xml:space="preserve">Therese Zetterlund </w:t>
      </w:r>
      <w:proofErr w:type="spellStart"/>
      <w:r w:rsidR="00424AE4">
        <w:rPr>
          <w:sz w:val="22"/>
          <w:szCs w:val="22"/>
        </w:rPr>
        <w:t>Iwerfors</w:t>
      </w:r>
      <w:bookmarkStart w:id="0" w:name="_GoBack"/>
      <w:bookmarkEnd w:id="0"/>
      <w:proofErr w:type="spellEnd"/>
      <w:r w:rsidR="0084099F">
        <w:rPr>
          <w:sz w:val="22"/>
          <w:szCs w:val="22"/>
        </w:rPr>
        <w:t xml:space="preserve"> ansvarar för detta) och </w:t>
      </w:r>
      <w:r w:rsidR="009A1F0B" w:rsidRPr="003A37AC">
        <w:rPr>
          <w:b/>
          <w:bCs/>
          <w:sz w:val="22"/>
          <w:szCs w:val="22"/>
        </w:rPr>
        <w:t>RAS-specifika avelsstrategier</w:t>
      </w:r>
      <w:r w:rsidR="009A1F0B">
        <w:rPr>
          <w:sz w:val="22"/>
          <w:szCs w:val="22"/>
        </w:rPr>
        <w:t xml:space="preserve"> där en grupp på 5 deltagare</w:t>
      </w:r>
      <w:r w:rsidR="003A37AC">
        <w:rPr>
          <w:sz w:val="22"/>
          <w:szCs w:val="22"/>
        </w:rPr>
        <w:t xml:space="preserve"> utsågs</w:t>
      </w:r>
      <w:r w:rsidR="000D5180">
        <w:rPr>
          <w:sz w:val="22"/>
          <w:szCs w:val="22"/>
        </w:rPr>
        <w:t xml:space="preserve"> med målsättning att vara klara till årsmötet 2022.</w:t>
      </w:r>
    </w:p>
    <w:p w14:paraId="0A3648CF" w14:textId="516D06C4" w:rsidR="000418C7" w:rsidRDefault="000418C7">
      <w:pPr>
        <w:pStyle w:val="Brdtext"/>
        <w:spacing w:after="0" w:line="240" w:lineRule="auto"/>
        <w:ind w:right="81"/>
        <w:rPr>
          <w:sz w:val="22"/>
          <w:szCs w:val="22"/>
        </w:rPr>
      </w:pPr>
    </w:p>
    <w:p w14:paraId="5EA967A4" w14:textId="66BD7B28" w:rsidR="00BA0A35" w:rsidRDefault="00BA0A35">
      <w:pPr>
        <w:pStyle w:val="Brdtext"/>
        <w:spacing w:after="0" w:line="240" w:lineRule="auto"/>
        <w:ind w:right="81"/>
        <w:rPr>
          <w:sz w:val="22"/>
          <w:szCs w:val="22"/>
        </w:rPr>
      </w:pPr>
      <w:proofErr w:type="spellStart"/>
      <w:r>
        <w:rPr>
          <w:sz w:val="22"/>
          <w:szCs w:val="22"/>
        </w:rPr>
        <w:t>Emeli</w:t>
      </w:r>
      <w:proofErr w:type="spellEnd"/>
      <w:r w:rsidR="00124303">
        <w:rPr>
          <w:sz w:val="22"/>
          <w:szCs w:val="22"/>
        </w:rPr>
        <w:t xml:space="preserve"> </w:t>
      </w:r>
      <w:proofErr w:type="spellStart"/>
      <w:r w:rsidR="00124303">
        <w:rPr>
          <w:sz w:val="22"/>
          <w:szCs w:val="22"/>
        </w:rPr>
        <w:t>Aagedal</w:t>
      </w:r>
      <w:proofErr w:type="spellEnd"/>
      <w:r w:rsidR="00124303">
        <w:rPr>
          <w:sz w:val="22"/>
          <w:szCs w:val="22"/>
        </w:rPr>
        <w:t xml:space="preserve"> presenterade valpstatistiken för de första 5 månaderna 2021. </w:t>
      </w:r>
      <w:r w:rsidR="004C2C2F">
        <w:rPr>
          <w:sz w:val="22"/>
          <w:szCs w:val="22"/>
        </w:rPr>
        <w:t xml:space="preserve">Tyvärr är det </w:t>
      </w:r>
      <w:r w:rsidR="00FE3AC2">
        <w:rPr>
          <w:sz w:val="22"/>
          <w:szCs w:val="22"/>
        </w:rPr>
        <w:t xml:space="preserve">fortfarande </w:t>
      </w:r>
      <w:r w:rsidR="000726D4">
        <w:rPr>
          <w:sz w:val="22"/>
          <w:szCs w:val="22"/>
        </w:rPr>
        <w:t xml:space="preserve">så att </w:t>
      </w:r>
      <w:r w:rsidR="00BC618A">
        <w:rPr>
          <w:sz w:val="22"/>
          <w:szCs w:val="22"/>
        </w:rPr>
        <w:t>hälsostatusen</w:t>
      </w:r>
      <w:r w:rsidR="00410897">
        <w:rPr>
          <w:sz w:val="22"/>
          <w:szCs w:val="22"/>
        </w:rPr>
        <w:t xml:space="preserve"> på föräldradjuren</w:t>
      </w:r>
      <w:r w:rsidR="00BC618A">
        <w:rPr>
          <w:sz w:val="22"/>
          <w:szCs w:val="22"/>
        </w:rPr>
        <w:t xml:space="preserve"> inte är komplett på flertalet kullar</w:t>
      </w:r>
      <w:r w:rsidR="00D45260">
        <w:rPr>
          <w:sz w:val="22"/>
          <w:szCs w:val="22"/>
        </w:rPr>
        <w:t>. Det är fr</w:t>
      </w:r>
      <w:r w:rsidR="000D3AB5">
        <w:rPr>
          <w:sz w:val="22"/>
          <w:szCs w:val="22"/>
        </w:rPr>
        <w:t>ämst</w:t>
      </w:r>
      <w:r w:rsidR="00D45260">
        <w:rPr>
          <w:sz w:val="22"/>
          <w:szCs w:val="22"/>
        </w:rPr>
        <w:t xml:space="preserve"> ögonlysning som saknas, alternativt är för gammal.</w:t>
      </w:r>
      <w:r w:rsidR="000D3AB5">
        <w:rPr>
          <w:sz w:val="22"/>
          <w:szCs w:val="22"/>
        </w:rPr>
        <w:t xml:space="preserve"> </w:t>
      </w:r>
      <w:r w:rsidR="00410897">
        <w:rPr>
          <w:sz w:val="22"/>
          <w:szCs w:val="22"/>
        </w:rPr>
        <w:t>Många föräldradjur</w:t>
      </w:r>
      <w:r w:rsidR="00C02395">
        <w:rPr>
          <w:sz w:val="22"/>
          <w:szCs w:val="22"/>
        </w:rPr>
        <w:t xml:space="preserve"> saknar också dragmeriter.</w:t>
      </w:r>
    </w:p>
    <w:p w14:paraId="4E70CC82" w14:textId="3AFC1CD3" w:rsidR="00C02395" w:rsidRDefault="00C02395" w:rsidP="00C02395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För att inspirera och ge </w:t>
      </w:r>
      <w:proofErr w:type="spellStart"/>
      <w:r>
        <w:rPr>
          <w:sz w:val="22"/>
          <w:szCs w:val="22"/>
        </w:rPr>
        <w:t>malamuteägare</w:t>
      </w:r>
      <w:proofErr w:type="spellEnd"/>
      <w:r>
        <w:rPr>
          <w:sz w:val="22"/>
          <w:szCs w:val="22"/>
        </w:rPr>
        <w:t xml:space="preserve">/uppfödare erfarenhet av meritering och möjlighet att träna med andra kommer en träningshelg i </w:t>
      </w:r>
      <w:proofErr w:type="spellStart"/>
      <w:r>
        <w:rPr>
          <w:sz w:val="22"/>
          <w:szCs w:val="22"/>
        </w:rPr>
        <w:t>Sörsjön</w:t>
      </w:r>
      <w:proofErr w:type="spellEnd"/>
      <w:r>
        <w:rPr>
          <w:sz w:val="22"/>
          <w:szCs w:val="22"/>
        </w:rPr>
        <w:t xml:space="preserve"> äga rum sista helgen i november. Detta kommer att </w:t>
      </w:r>
      <w:r w:rsidR="00A31017">
        <w:rPr>
          <w:sz w:val="22"/>
          <w:szCs w:val="22"/>
        </w:rPr>
        <w:t xml:space="preserve">informeras om och </w:t>
      </w:r>
      <w:r>
        <w:rPr>
          <w:sz w:val="22"/>
          <w:szCs w:val="22"/>
        </w:rPr>
        <w:t>marknadsföras på hemsidan och i sociala medier.</w:t>
      </w:r>
    </w:p>
    <w:p w14:paraId="74EA9654" w14:textId="6695FFE3" w:rsidR="00DC332E" w:rsidRDefault="00DC332E" w:rsidP="00C02395">
      <w:pPr>
        <w:pStyle w:val="Brdtext"/>
        <w:spacing w:after="0" w:line="240" w:lineRule="auto"/>
        <w:ind w:right="81"/>
        <w:rPr>
          <w:sz w:val="22"/>
          <w:szCs w:val="22"/>
        </w:rPr>
      </w:pPr>
    </w:p>
    <w:p w14:paraId="23868C8C" w14:textId="4B61DF58" w:rsidR="00DC332E" w:rsidRDefault="00DC332E" w:rsidP="00C02395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>I skrivande stund har jag 26 grader varmt ute</w:t>
      </w:r>
      <w:r w:rsidR="00AF4603">
        <w:rPr>
          <w:sz w:val="22"/>
          <w:szCs w:val="22"/>
        </w:rPr>
        <w:t xml:space="preserve"> och min</w:t>
      </w:r>
      <w:r w:rsidR="00836149">
        <w:rPr>
          <w:sz w:val="22"/>
          <w:szCs w:val="22"/>
        </w:rPr>
        <w:t>a</w:t>
      </w:r>
      <w:r w:rsidR="00AF4603">
        <w:rPr>
          <w:sz w:val="22"/>
          <w:szCs w:val="22"/>
        </w:rPr>
        <w:t xml:space="preserve"> </w:t>
      </w:r>
      <w:proofErr w:type="spellStart"/>
      <w:r w:rsidR="00AF4603">
        <w:rPr>
          <w:sz w:val="22"/>
          <w:szCs w:val="22"/>
        </w:rPr>
        <w:t>malamuter</w:t>
      </w:r>
      <w:proofErr w:type="spellEnd"/>
      <w:r w:rsidR="00AF4603">
        <w:rPr>
          <w:sz w:val="22"/>
          <w:szCs w:val="22"/>
        </w:rPr>
        <w:t xml:space="preserve"> ligger i </w:t>
      </w:r>
      <w:r w:rsidR="00A577D5">
        <w:rPr>
          <w:sz w:val="22"/>
          <w:szCs w:val="22"/>
        </w:rPr>
        <w:t xml:space="preserve">skuggan och flämtar och gör ingenting om dagarna. Men snart </w:t>
      </w:r>
      <w:r w:rsidR="00AA61ED">
        <w:rPr>
          <w:sz w:val="22"/>
          <w:szCs w:val="22"/>
        </w:rPr>
        <w:t>kommer hösten och det blir svalare väder, då har vi flera roliga evenemang att se framemot.</w:t>
      </w:r>
    </w:p>
    <w:p w14:paraId="04C219B3" w14:textId="25609CA1" w:rsidR="00AA61ED" w:rsidRDefault="00AA61ED" w:rsidP="00C02395">
      <w:pPr>
        <w:pStyle w:val="Brdtext"/>
        <w:spacing w:after="0" w:line="240" w:lineRule="auto"/>
        <w:ind w:right="81"/>
        <w:rPr>
          <w:sz w:val="22"/>
          <w:szCs w:val="22"/>
        </w:rPr>
      </w:pPr>
    </w:p>
    <w:p w14:paraId="06659399" w14:textId="4A6F9C2E" w:rsidR="00AA61ED" w:rsidRDefault="00AA61ED" w:rsidP="00D632CF">
      <w:pPr>
        <w:pStyle w:val="Brdtext"/>
        <w:numPr>
          <w:ilvl w:val="0"/>
          <w:numId w:val="2"/>
        </w:numPr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Först ut är Björnrundan helgen </w:t>
      </w:r>
      <w:r w:rsidR="000A48CB">
        <w:rPr>
          <w:sz w:val="22"/>
          <w:szCs w:val="22"/>
        </w:rPr>
        <w:t xml:space="preserve">2-3 oktober i </w:t>
      </w:r>
      <w:proofErr w:type="spellStart"/>
      <w:r w:rsidR="000A48CB">
        <w:rPr>
          <w:sz w:val="22"/>
          <w:szCs w:val="22"/>
        </w:rPr>
        <w:t>Sörsjön</w:t>
      </w:r>
      <w:proofErr w:type="spellEnd"/>
      <w:r w:rsidR="00F668EE">
        <w:rPr>
          <w:sz w:val="22"/>
          <w:szCs w:val="22"/>
        </w:rPr>
        <w:t>. Information och anmälan ligger ute på hemsida och i sociala medier.</w:t>
      </w:r>
    </w:p>
    <w:p w14:paraId="61F7E385" w14:textId="7BCE74DD" w:rsidR="00F668EE" w:rsidRDefault="00AB089C" w:rsidP="00185698">
      <w:pPr>
        <w:pStyle w:val="Brdtext"/>
        <w:numPr>
          <w:ilvl w:val="0"/>
          <w:numId w:val="2"/>
        </w:numPr>
        <w:spacing w:after="0" w:line="240" w:lineRule="auto"/>
        <w:ind w:right="81"/>
        <w:rPr>
          <w:sz w:val="22"/>
          <w:szCs w:val="22"/>
        </w:rPr>
      </w:pPr>
      <w:proofErr w:type="spellStart"/>
      <w:r>
        <w:rPr>
          <w:sz w:val="22"/>
          <w:szCs w:val="22"/>
        </w:rPr>
        <w:t>Malamutespecialen</w:t>
      </w:r>
      <w:proofErr w:type="spellEnd"/>
      <w:r>
        <w:rPr>
          <w:sz w:val="22"/>
          <w:szCs w:val="22"/>
        </w:rPr>
        <w:t xml:space="preserve"> går av stapeln i Flottsbro den 5-6 november, med utställning och klubbmästerskap på barmark. Mer info</w:t>
      </w:r>
      <w:r w:rsidR="00D82ADA">
        <w:rPr>
          <w:sz w:val="22"/>
          <w:szCs w:val="22"/>
        </w:rPr>
        <w:t>rmation och anmälan kommer på hemsidan och sociala medier inom kort.</w:t>
      </w:r>
    </w:p>
    <w:p w14:paraId="515F9F72" w14:textId="1FFF9EF2" w:rsidR="00D632CF" w:rsidRDefault="00D632CF" w:rsidP="00185698">
      <w:pPr>
        <w:pStyle w:val="Brdtext"/>
        <w:numPr>
          <w:ilvl w:val="0"/>
          <w:numId w:val="2"/>
        </w:numPr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Träningshelg i </w:t>
      </w:r>
      <w:proofErr w:type="spellStart"/>
      <w:r>
        <w:rPr>
          <w:sz w:val="22"/>
          <w:szCs w:val="22"/>
        </w:rPr>
        <w:t>Sörsjön</w:t>
      </w:r>
      <w:proofErr w:type="spellEnd"/>
      <w:r w:rsidR="00D46FCB">
        <w:rPr>
          <w:sz w:val="22"/>
          <w:szCs w:val="22"/>
        </w:rPr>
        <w:t xml:space="preserve"> (se ovan) information kommer.</w:t>
      </w:r>
    </w:p>
    <w:p w14:paraId="2C817059" w14:textId="17B6E789" w:rsidR="00D46FCB" w:rsidRDefault="00D46FCB" w:rsidP="00185698">
      <w:pPr>
        <w:pStyle w:val="Brdtext"/>
        <w:numPr>
          <w:ilvl w:val="0"/>
          <w:numId w:val="2"/>
        </w:numPr>
        <w:spacing w:after="0" w:line="240" w:lineRule="auto"/>
        <w:ind w:right="81"/>
        <w:rPr>
          <w:sz w:val="22"/>
          <w:szCs w:val="22"/>
        </w:rPr>
      </w:pPr>
      <w:proofErr w:type="spellStart"/>
      <w:r>
        <w:rPr>
          <w:sz w:val="22"/>
          <w:szCs w:val="22"/>
        </w:rPr>
        <w:t>Malamuteveckan</w:t>
      </w:r>
      <w:proofErr w:type="spellEnd"/>
      <w:r>
        <w:rPr>
          <w:sz w:val="22"/>
          <w:szCs w:val="22"/>
        </w:rPr>
        <w:t xml:space="preserve"> (vecka 6) </w:t>
      </w:r>
      <w:r w:rsidR="005B6342">
        <w:rPr>
          <w:sz w:val="22"/>
          <w:szCs w:val="22"/>
        </w:rPr>
        <w:t xml:space="preserve">Preliminär plats </w:t>
      </w:r>
      <w:proofErr w:type="spellStart"/>
      <w:r w:rsidR="005B6342">
        <w:rPr>
          <w:sz w:val="22"/>
          <w:szCs w:val="22"/>
        </w:rPr>
        <w:t>Lillholmsjö</w:t>
      </w:r>
      <w:proofErr w:type="spellEnd"/>
      <w:r w:rsidR="005B6342">
        <w:rPr>
          <w:sz w:val="22"/>
          <w:szCs w:val="22"/>
        </w:rPr>
        <w:t>. Både DP10 och DP60 kommer att erbjudas, samt kurs i Grönt kort. Domare och utbildare; Freddie Åkerlind.</w:t>
      </w:r>
    </w:p>
    <w:p w14:paraId="6766F5A8" w14:textId="77777777" w:rsidR="00C81311" w:rsidRDefault="00C81311" w:rsidP="00C81311">
      <w:pPr>
        <w:pStyle w:val="Liststycke"/>
        <w:rPr>
          <w:sz w:val="22"/>
          <w:szCs w:val="22"/>
        </w:rPr>
      </w:pPr>
    </w:p>
    <w:p w14:paraId="5EDD35D4" w14:textId="38C378E4" w:rsidR="00C81311" w:rsidRDefault="00C81311" w:rsidP="00C81311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 xml:space="preserve">Slutligen väcktes frågan om Polarhundens vara eller icke vara. </w:t>
      </w:r>
      <w:r w:rsidR="0049201E">
        <w:rPr>
          <w:sz w:val="22"/>
          <w:szCs w:val="22"/>
        </w:rPr>
        <w:t xml:space="preserve">En nedläggning av Polahunden i pappersform </w:t>
      </w:r>
      <w:r w:rsidR="00A46DE0">
        <w:rPr>
          <w:sz w:val="22"/>
          <w:szCs w:val="22"/>
        </w:rPr>
        <w:t xml:space="preserve">skulle kunna innebära mer pengar till klubben för kommande evenemang. </w:t>
      </w:r>
    </w:p>
    <w:p w14:paraId="3E019E64" w14:textId="5F263AD1" w:rsidR="00080F25" w:rsidRDefault="00080F25" w:rsidP="00C81311">
      <w:pPr>
        <w:pStyle w:val="Brdtext"/>
        <w:spacing w:after="0" w:line="240" w:lineRule="auto"/>
        <w:ind w:right="81"/>
        <w:rPr>
          <w:sz w:val="22"/>
          <w:szCs w:val="22"/>
        </w:rPr>
      </w:pPr>
    </w:p>
    <w:p w14:paraId="58AB519F" w14:textId="3A79E0D6" w:rsidR="00080F25" w:rsidRDefault="00080F25" w:rsidP="00C81311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>Fullständigt protokoll går att få via mejl vid intresse</w:t>
      </w:r>
      <w:r w:rsidR="003F1C02">
        <w:rPr>
          <w:sz w:val="22"/>
          <w:szCs w:val="22"/>
        </w:rPr>
        <w:t>.</w:t>
      </w:r>
    </w:p>
    <w:p w14:paraId="732945DB" w14:textId="77777777" w:rsidR="00185698" w:rsidRDefault="00185698" w:rsidP="00C81311">
      <w:pPr>
        <w:pStyle w:val="Brdtext"/>
        <w:spacing w:after="0" w:line="240" w:lineRule="auto"/>
        <w:ind w:right="81"/>
        <w:rPr>
          <w:sz w:val="22"/>
          <w:szCs w:val="22"/>
        </w:rPr>
      </w:pPr>
    </w:p>
    <w:p w14:paraId="1DCAF8D6" w14:textId="202ACB4D" w:rsidR="00185698" w:rsidRDefault="00185698" w:rsidP="00C81311">
      <w:pPr>
        <w:pStyle w:val="Brdtext"/>
        <w:spacing w:after="0" w:line="240" w:lineRule="auto"/>
        <w:ind w:right="81"/>
        <w:rPr>
          <w:sz w:val="22"/>
          <w:szCs w:val="22"/>
        </w:rPr>
      </w:pPr>
      <w:r>
        <w:rPr>
          <w:sz w:val="22"/>
          <w:szCs w:val="22"/>
        </w:rPr>
        <w:t>Vid protokollet</w:t>
      </w:r>
      <w:r w:rsidR="003F1C02">
        <w:rPr>
          <w:sz w:val="22"/>
          <w:szCs w:val="22"/>
        </w:rPr>
        <w:t xml:space="preserve"> / Marie Lemnert</w:t>
      </w:r>
    </w:p>
    <w:sectPr w:rsidR="0018569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16B7" w14:textId="77777777" w:rsidR="00D82CF6" w:rsidRDefault="00D82CF6">
      <w:r>
        <w:separator/>
      </w:r>
    </w:p>
  </w:endnote>
  <w:endnote w:type="continuationSeparator" w:id="0">
    <w:p w14:paraId="4BB45A61" w14:textId="77777777" w:rsidR="00D82CF6" w:rsidRDefault="00D8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i">
    <w:altName w:val="Van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86B95" w14:textId="77777777" w:rsidR="0065526C" w:rsidRDefault="0065526C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50C5" w14:textId="77777777" w:rsidR="00D82CF6" w:rsidRDefault="00D82CF6">
      <w:r>
        <w:separator/>
      </w:r>
    </w:p>
  </w:footnote>
  <w:footnote w:type="continuationSeparator" w:id="0">
    <w:p w14:paraId="02956EB4" w14:textId="77777777" w:rsidR="00D82CF6" w:rsidRDefault="00D8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7B57" w14:textId="77777777" w:rsidR="0065526C" w:rsidRDefault="0065526C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1AB"/>
    <w:multiLevelType w:val="hybridMultilevel"/>
    <w:tmpl w:val="53AC4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7FBB"/>
    <w:multiLevelType w:val="hybridMultilevel"/>
    <w:tmpl w:val="62C6E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C"/>
    <w:rsid w:val="000176D1"/>
    <w:rsid w:val="000418C7"/>
    <w:rsid w:val="000726D4"/>
    <w:rsid w:val="00080F25"/>
    <w:rsid w:val="00093CC4"/>
    <w:rsid w:val="000A48CB"/>
    <w:rsid w:val="000C7382"/>
    <w:rsid w:val="000D3AB5"/>
    <w:rsid w:val="000D5180"/>
    <w:rsid w:val="0010608D"/>
    <w:rsid w:val="00124303"/>
    <w:rsid w:val="001462C7"/>
    <w:rsid w:val="00185698"/>
    <w:rsid w:val="001A7344"/>
    <w:rsid w:val="001C3581"/>
    <w:rsid w:val="00223559"/>
    <w:rsid w:val="0024204F"/>
    <w:rsid w:val="00281FB1"/>
    <w:rsid w:val="00285A9B"/>
    <w:rsid w:val="002925AF"/>
    <w:rsid w:val="002A7BA2"/>
    <w:rsid w:val="002C6774"/>
    <w:rsid w:val="002D26D5"/>
    <w:rsid w:val="002F0F44"/>
    <w:rsid w:val="00306186"/>
    <w:rsid w:val="00334C75"/>
    <w:rsid w:val="00390DF8"/>
    <w:rsid w:val="003A37AC"/>
    <w:rsid w:val="003E2170"/>
    <w:rsid w:val="003F0297"/>
    <w:rsid w:val="003F1C02"/>
    <w:rsid w:val="004050FD"/>
    <w:rsid w:val="00410897"/>
    <w:rsid w:val="00424AE4"/>
    <w:rsid w:val="0045395F"/>
    <w:rsid w:val="00481EBF"/>
    <w:rsid w:val="0049201E"/>
    <w:rsid w:val="004959B1"/>
    <w:rsid w:val="004C2C2F"/>
    <w:rsid w:val="004E1ACC"/>
    <w:rsid w:val="00507196"/>
    <w:rsid w:val="00526F34"/>
    <w:rsid w:val="005717F4"/>
    <w:rsid w:val="00595C90"/>
    <w:rsid w:val="005B6342"/>
    <w:rsid w:val="005D48A1"/>
    <w:rsid w:val="005F57FE"/>
    <w:rsid w:val="0061764B"/>
    <w:rsid w:val="00645DC7"/>
    <w:rsid w:val="0065526C"/>
    <w:rsid w:val="00662C56"/>
    <w:rsid w:val="006665E3"/>
    <w:rsid w:val="006E6F9A"/>
    <w:rsid w:val="006F40C8"/>
    <w:rsid w:val="00715507"/>
    <w:rsid w:val="00767D93"/>
    <w:rsid w:val="007706C6"/>
    <w:rsid w:val="007C6EE9"/>
    <w:rsid w:val="008020F8"/>
    <w:rsid w:val="00821FFD"/>
    <w:rsid w:val="00831AEA"/>
    <w:rsid w:val="00836149"/>
    <w:rsid w:val="0084099F"/>
    <w:rsid w:val="00881456"/>
    <w:rsid w:val="00882A71"/>
    <w:rsid w:val="008A6805"/>
    <w:rsid w:val="00901F07"/>
    <w:rsid w:val="009253A9"/>
    <w:rsid w:val="0094597D"/>
    <w:rsid w:val="009561A4"/>
    <w:rsid w:val="009A1F0B"/>
    <w:rsid w:val="009A3999"/>
    <w:rsid w:val="009B65D6"/>
    <w:rsid w:val="009E553D"/>
    <w:rsid w:val="009E609B"/>
    <w:rsid w:val="009F216D"/>
    <w:rsid w:val="00A1629E"/>
    <w:rsid w:val="00A31017"/>
    <w:rsid w:val="00A45EB8"/>
    <w:rsid w:val="00A46DE0"/>
    <w:rsid w:val="00A537F2"/>
    <w:rsid w:val="00A56389"/>
    <w:rsid w:val="00A577D5"/>
    <w:rsid w:val="00AA61ED"/>
    <w:rsid w:val="00AB089C"/>
    <w:rsid w:val="00AC7BEA"/>
    <w:rsid w:val="00AE7D27"/>
    <w:rsid w:val="00AF4603"/>
    <w:rsid w:val="00B465DF"/>
    <w:rsid w:val="00B76B1C"/>
    <w:rsid w:val="00B83E97"/>
    <w:rsid w:val="00BA0A35"/>
    <w:rsid w:val="00BA0DF1"/>
    <w:rsid w:val="00BC618A"/>
    <w:rsid w:val="00BD0052"/>
    <w:rsid w:val="00C02395"/>
    <w:rsid w:val="00C219B9"/>
    <w:rsid w:val="00C24BC8"/>
    <w:rsid w:val="00C24DCE"/>
    <w:rsid w:val="00C458C2"/>
    <w:rsid w:val="00C5376C"/>
    <w:rsid w:val="00C71F88"/>
    <w:rsid w:val="00C81311"/>
    <w:rsid w:val="00CA007B"/>
    <w:rsid w:val="00CA3DC4"/>
    <w:rsid w:val="00CC551A"/>
    <w:rsid w:val="00CE33C8"/>
    <w:rsid w:val="00D14E75"/>
    <w:rsid w:val="00D45260"/>
    <w:rsid w:val="00D46FCB"/>
    <w:rsid w:val="00D609D3"/>
    <w:rsid w:val="00D632CF"/>
    <w:rsid w:val="00D82ADA"/>
    <w:rsid w:val="00D82CF6"/>
    <w:rsid w:val="00DB676F"/>
    <w:rsid w:val="00DC332E"/>
    <w:rsid w:val="00DF6013"/>
    <w:rsid w:val="00E07C59"/>
    <w:rsid w:val="00E1751C"/>
    <w:rsid w:val="00E31516"/>
    <w:rsid w:val="00E53CE8"/>
    <w:rsid w:val="00E553C7"/>
    <w:rsid w:val="00E57B81"/>
    <w:rsid w:val="00E732A8"/>
    <w:rsid w:val="00E75E3B"/>
    <w:rsid w:val="00E77946"/>
    <w:rsid w:val="00E96188"/>
    <w:rsid w:val="00EB5824"/>
    <w:rsid w:val="00EC5D62"/>
    <w:rsid w:val="00EF49F7"/>
    <w:rsid w:val="00EF4E72"/>
    <w:rsid w:val="00EF4E98"/>
    <w:rsid w:val="00EF7EFD"/>
    <w:rsid w:val="00F04747"/>
    <w:rsid w:val="00F668EE"/>
    <w:rsid w:val="00F817F0"/>
    <w:rsid w:val="00FD158F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keepLines/>
      <w:spacing w:before="240" w:line="360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40" w:line="360" w:lineRule="auto"/>
    </w:pPr>
    <w:rPr>
      <w:rFonts w:ascii="Calibri" w:hAnsi="Calibri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stycke">
    <w:name w:val="List Paragraph"/>
    <w:basedOn w:val="Normal"/>
    <w:uiPriority w:val="34"/>
    <w:qFormat/>
    <w:rsid w:val="00D4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keepLines/>
      <w:spacing w:before="240" w:line="360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40" w:line="360" w:lineRule="auto"/>
    </w:pPr>
    <w:rPr>
      <w:rFonts w:ascii="Calibri" w:hAnsi="Calibri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stycke">
    <w:name w:val="List Paragraph"/>
    <w:basedOn w:val="Normal"/>
    <w:uiPriority w:val="34"/>
    <w:qFormat/>
    <w:rsid w:val="00D4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Lemnert</dc:creator>
  <cp:lastModifiedBy>Julia</cp:lastModifiedBy>
  <cp:revision>2</cp:revision>
  <dcterms:created xsi:type="dcterms:W3CDTF">2021-08-01T08:20:00Z</dcterms:created>
  <dcterms:modified xsi:type="dcterms:W3CDTF">2021-08-01T08:20:00Z</dcterms:modified>
</cp:coreProperties>
</file>